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 社團法人中華民國脊髓損傷者聯合會第十四屆理監事名冊"/>
      </w:tblPr>
      <w:tblGrid>
        <w:gridCol w:w="4124"/>
        <w:gridCol w:w="4212"/>
      </w:tblGrid>
      <w:tr w:rsidR="00C60703" w:rsidRPr="00C60703" w:rsidTr="00C60703">
        <w:trPr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b/>
                <w:bCs/>
                <w:color w:val="2980B9"/>
                <w:kern w:val="0"/>
                <w:szCs w:val="24"/>
              </w:rPr>
              <w:t>社團法人中華民國脊髓損傷者聯合會</w:t>
            </w:r>
            <w:r w:rsidRPr="00C60703">
              <w:rPr>
                <w:rFonts w:ascii="Arial" w:eastAsia="新細明體" w:hAnsi="Arial" w:cs="Arial"/>
                <w:b/>
                <w:bCs/>
                <w:color w:val="2980B9"/>
                <w:kern w:val="0"/>
                <w:szCs w:val="24"/>
              </w:rPr>
              <w:br/>
            </w:r>
            <w:proofErr w:type="gramStart"/>
            <w:r w:rsidRPr="00C60703">
              <w:rPr>
                <w:rFonts w:ascii="Arial" w:eastAsia="新細明體" w:hAnsi="Arial" w:cs="Arial"/>
                <w:b/>
                <w:bCs/>
                <w:color w:val="2980B9"/>
                <w:kern w:val="0"/>
                <w:szCs w:val="24"/>
              </w:rPr>
              <w:t>第十四屆理監事</w:t>
            </w:r>
            <w:proofErr w:type="gramEnd"/>
            <w:r w:rsidRPr="00C60703">
              <w:rPr>
                <w:rFonts w:ascii="Arial" w:eastAsia="新細明體" w:hAnsi="Arial" w:cs="Arial"/>
                <w:b/>
                <w:bCs/>
                <w:color w:val="2980B9"/>
                <w:kern w:val="0"/>
                <w:szCs w:val="24"/>
              </w:rPr>
              <w:t>名冊</w:t>
            </w:r>
          </w:p>
        </w:tc>
      </w:tr>
      <w:tr w:rsidR="00C60703" w:rsidRPr="00C60703" w:rsidTr="00C60703">
        <w:trPr>
          <w:trHeight w:val="345"/>
        </w:trPr>
        <w:tc>
          <w:tcPr>
            <w:tcW w:w="41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0504D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新細明體" w:eastAsia="新細明體" w:hAnsi="新細明體" w:cs="Arial"/>
                <w:color w:val="FFFFFF"/>
                <w:kern w:val="0"/>
                <w:szCs w:val="24"/>
              </w:rPr>
            </w:pPr>
            <w:r w:rsidRPr="00C60703">
              <w:rPr>
                <w:rFonts w:ascii="新細明體" w:eastAsia="新細明體" w:hAnsi="新細明體" w:cs="Arial" w:hint="eastAsia"/>
                <w:b/>
                <w:bCs/>
                <w:color w:val="FFFFFF"/>
                <w:kern w:val="0"/>
                <w:szCs w:val="24"/>
              </w:rPr>
              <w:t>職稱</w:t>
            </w:r>
          </w:p>
        </w:tc>
        <w:tc>
          <w:tcPr>
            <w:tcW w:w="421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0504D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新細明體" w:eastAsia="新細明體" w:hAnsi="新細明體" w:cs="Arial"/>
                <w:color w:val="FFFFFF"/>
                <w:kern w:val="0"/>
                <w:szCs w:val="24"/>
              </w:rPr>
            </w:pPr>
            <w:r w:rsidRPr="00C60703">
              <w:rPr>
                <w:rFonts w:ascii="新細明體" w:eastAsia="新細明體" w:hAnsi="新細明體" w:cs="Arial" w:hint="eastAsia"/>
                <w:b/>
                <w:bCs/>
                <w:color w:val="FFFFFF"/>
                <w:kern w:val="0"/>
                <w:szCs w:val="24"/>
              </w:rPr>
              <w:t>姓名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長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陳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善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修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常務理事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潘</w:t>
            </w:r>
            <w:proofErr w:type="gramEnd"/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明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興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常務理事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江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信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行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常務理事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洪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坤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典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常務理事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彭</w:t>
            </w:r>
            <w:proofErr w:type="gramEnd"/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儀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珠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吳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 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成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簡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晏</w:t>
            </w:r>
            <w:proofErr w:type="gramEnd"/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隆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梁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銘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勳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劉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桂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香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劉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金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鐘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張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木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藤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劉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忠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和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曾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富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吉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趙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俊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恩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張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豐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宜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張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榮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富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林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育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生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陳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宥</w:t>
            </w:r>
            <w:proofErr w:type="gramEnd"/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蓉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詹</w:t>
            </w:r>
            <w:proofErr w:type="gramEnd"/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敏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亨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  <w:hideMark/>
          </w:tcPr>
          <w:p w:rsidR="00C60703" w:rsidRPr="00C60703" w:rsidRDefault="00C60703" w:rsidP="00C6070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欣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誼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 w:themeFill="accent1" w:themeFillTint="66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 w:themeFill="accent1" w:themeFillTint="66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黃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俞</w:t>
            </w:r>
            <w:proofErr w:type="gramEnd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榕</w:t>
            </w:r>
            <w:proofErr w:type="gramEnd"/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吳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奕</w:t>
            </w:r>
            <w:proofErr w:type="gramEnd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峯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 w:themeFill="accent1" w:themeFillTint="66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 w:themeFill="accent1" w:themeFillTint="66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林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奕</w:t>
            </w:r>
            <w:proofErr w:type="gramEnd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辰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陳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富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貴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 w:themeFill="accent1" w:themeFillTint="66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理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6070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 w:themeFill="accent1" w:themeFillTint="66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吳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滿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足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常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務</w:t>
            </w:r>
            <w:proofErr w:type="gramEnd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監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呂</w:t>
            </w:r>
            <w:proofErr w:type="gramEnd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建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興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 w:themeFill="accent1" w:themeFillTint="66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監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 w:themeFill="accent1" w:themeFillTint="66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盧</w:t>
            </w:r>
            <w:proofErr w:type="gramEnd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可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明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監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陳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昆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崙</w:t>
            </w:r>
            <w:proofErr w:type="gramEnd"/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 w:themeFill="accent1" w:themeFillTint="66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監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8CCE4" w:themeFill="accent1" w:themeFillTint="66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黃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清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助</w:t>
            </w:r>
          </w:p>
        </w:tc>
      </w:tr>
      <w:tr w:rsidR="00C60703" w:rsidRPr="00C60703" w:rsidTr="00C60703">
        <w:trPr>
          <w:trHeight w:val="36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監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6F1"/>
            <w:vAlign w:val="center"/>
          </w:tcPr>
          <w:p w:rsidR="00C60703" w:rsidRPr="00C60703" w:rsidRDefault="00C60703" w:rsidP="002527D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怡</w:t>
            </w:r>
            <w:proofErr w:type="gramEnd"/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  <w:t>靜</w:t>
            </w:r>
          </w:p>
        </w:tc>
      </w:tr>
    </w:tbl>
    <w:p w:rsidR="00925125" w:rsidRDefault="00925125">
      <w:bookmarkStart w:id="0" w:name="_GoBack"/>
      <w:bookmarkEnd w:id="0"/>
    </w:p>
    <w:sectPr w:rsidR="00925125" w:rsidSect="00C60703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03"/>
    <w:rsid w:val="00925125"/>
    <w:rsid w:val="00C6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5549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T001</dc:creator>
  <cp:lastModifiedBy>T001</cp:lastModifiedBy>
  <cp:revision>1</cp:revision>
  <dcterms:created xsi:type="dcterms:W3CDTF">2020-03-03T08:34:00Z</dcterms:created>
  <dcterms:modified xsi:type="dcterms:W3CDTF">2020-03-03T08:43:00Z</dcterms:modified>
</cp:coreProperties>
</file>